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1527"/>
        <w:gridCol w:w="6301"/>
      </w:tblGrid>
      <w:tr w:rsidR="00352D28" w:rsidRPr="00545765" w14:paraId="42BE77AB" w14:textId="77777777" w:rsidTr="00DF484E">
        <w:trPr>
          <w:trHeight w:val="2534"/>
        </w:trPr>
        <w:tc>
          <w:tcPr>
            <w:tcW w:w="93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C49" w14:textId="44DCF85C" w:rsidR="00352D28" w:rsidRPr="00545765" w:rsidRDefault="00FC0CC1" w:rsidP="007631F2">
            <w:pPr>
              <w:widowControl w:val="0"/>
              <w:jc w:val="center"/>
              <w:rPr>
                <w:rFonts w:cs="Arial"/>
                <w:color w:val="000000"/>
                <w:kern w:val="28"/>
                <w:sz w:val="28"/>
                <w:szCs w:val="20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657216" behindDoc="0" locked="0" layoutInCell="1" allowOverlap="1" wp14:anchorId="0F18C515" wp14:editId="0B2C7DA6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2146935" cy="1609725"/>
                  <wp:effectExtent l="0" t="0" r="12065" b="0"/>
                  <wp:wrapNone/>
                  <wp:docPr id="2" name="Grafik 2" descr="Beschreibung: Y:\02_Fotos\07_KiBe\14-03-09 Leitertouren Julier\2014 03 09_Julier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Beschreibung: Y:\02_Fotos\07_KiBe\14-03-09 Leitertouren Julier\2014 03 09_Julier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7452" w:rsidRPr="00567452">
              <w:rPr>
                <w:rFonts w:cs="Arial"/>
                <w:noProof/>
                <w:lang w:eastAsia="de-CH"/>
              </w:rPr>
              <w:t xml:space="preserve"> </w:t>
            </w:r>
          </w:p>
          <w:p w14:paraId="6C36E14D" w14:textId="4EC14907" w:rsidR="00352D28" w:rsidRPr="00545765" w:rsidRDefault="00FD06D0" w:rsidP="00592DA5">
            <w:pPr>
              <w:widowControl w:val="0"/>
              <w:ind w:left="3737" w:firstLine="1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b/>
                <w:bCs/>
                <w:sz w:val="28"/>
                <w:szCs w:val="32"/>
              </w:rPr>
              <w:t>Oster – Touren im Langtauferntal</w:t>
            </w:r>
          </w:p>
          <w:p w14:paraId="499DF36A" w14:textId="7D0216A5" w:rsidR="00F924FE" w:rsidRDefault="00FD06D0" w:rsidP="00974B27">
            <w:pPr>
              <w:widowControl w:val="0"/>
              <w:ind w:left="3737" w:firstLine="17"/>
              <w:jc w:val="center"/>
              <w:rPr>
                <w:rFonts w:cs="Arial"/>
                <w:b/>
                <w:bCs/>
                <w:sz w:val="28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32"/>
              </w:rPr>
              <w:t>Hotel Alpenjuwel</w:t>
            </w:r>
          </w:p>
          <w:p w14:paraId="22CAC24B" w14:textId="6AD6DAC3" w:rsidR="00592DA5" w:rsidRPr="00545765" w:rsidRDefault="00FD06D0" w:rsidP="00974B27">
            <w:pPr>
              <w:widowControl w:val="0"/>
              <w:ind w:left="3737" w:firstLine="17"/>
              <w:jc w:val="center"/>
              <w:rPr>
                <w:b/>
                <w:bCs/>
                <w:sz w:val="28"/>
              </w:rPr>
            </w:pPr>
            <w:r>
              <w:rPr>
                <w:sz w:val="28"/>
              </w:rPr>
              <w:t>(</w:t>
            </w:r>
            <w:r w:rsidR="00C34D2B">
              <w:rPr>
                <w:sz w:val="28"/>
              </w:rPr>
              <w:t>6</w:t>
            </w:r>
            <w:r>
              <w:rPr>
                <w:sz w:val="28"/>
              </w:rPr>
              <w:t xml:space="preserve">.) </w:t>
            </w:r>
            <w:r w:rsidR="00C34D2B">
              <w:rPr>
                <w:sz w:val="28"/>
              </w:rPr>
              <w:t>7</w:t>
            </w:r>
            <w:r>
              <w:rPr>
                <w:sz w:val="28"/>
              </w:rPr>
              <w:t>. bis 1</w:t>
            </w:r>
            <w:r w:rsidR="00C34D2B">
              <w:rPr>
                <w:sz w:val="28"/>
              </w:rPr>
              <w:t>0</w:t>
            </w:r>
            <w:r>
              <w:rPr>
                <w:sz w:val="28"/>
              </w:rPr>
              <w:t>. April 2020</w:t>
            </w:r>
          </w:p>
          <w:p w14:paraId="578C7702" w14:textId="2718EF6F" w:rsidR="00352D28" w:rsidRPr="00545765" w:rsidRDefault="00FD06D0" w:rsidP="00BD1FDE">
            <w:pPr>
              <w:pStyle w:val="berschrift5"/>
              <w:keepNext/>
              <w:spacing w:after="120"/>
              <w:ind w:left="3975"/>
              <w:jc w:val="center"/>
              <w:rPr>
                <w:sz w:val="28"/>
              </w:rPr>
            </w:pPr>
            <w:r>
              <w:rPr>
                <w:b w:val="0"/>
                <w:bCs w:val="0"/>
                <w:sz w:val="28"/>
                <w:lang w:val="de-CH"/>
              </w:rPr>
              <w:t xml:space="preserve">Wie jede </w:t>
            </w:r>
            <w:r w:rsidR="0060669A">
              <w:rPr>
                <w:b w:val="0"/>
                <w:bCs w:val="0"/>
                <w:sz w:val="28"/>
                <w:lang w:val="de-CH"/>
              </w:rPr>
              <w:t xml:space="preserve">Ostern ist eine </w:t>
            </w:r>
            <w:r w:rsidR="00BD1FDE">
              <w:rPr>
                <w:b w:val="0"/>
                <w:bCs w:val="0"/>
                <w:sz w:val="28"/>
                <w:lang w:val="de-CH"/>
              </w:rPr>
              <w:t>Übernachtung</w:t>
            </w:r>
            <w:r w:rsidR="0060669A">
              <w:rPr>
                <w:b w:val="0"/>
                <w:bCs w:val="0"/>
                <w:sz w:val="28"/>
                <w:lang w:val="de-CH"/>
              </w:rPr>
              <w:t xml:space="preserve"> scho</w:t>
            </w:r>
            <w:r>
              <w:rPr>
                <w:b w:val="0"/>
                <w:bCs w:val="0"/>
                <w:sz w:val="28"/>
                <w:lang w:val="de-CH"/>
              </w:rPr>
              <w:t xml:space="preserve">n ab Grün-Donnerstag in </w:t>
            </w:r>
            <w:r w:rsidR="00A842FE">
              <w:rPr>
                <w:b w:val="0"/>
                <w:bCs w:val="0"/>
                <w:sz w:val="28"/>
                <w:lang w:val="de-CH"/>
              </w:rPr>
              <w:t>der</w:t>
            </w:r>
            <w:r>
              <w:rPr>
                <w:b w:val="0"/>
                <w:bCs w:val="0"/>
                <w:sz w:val="28"/>
                <w:lang w:val="de-CH"/>
              </w:rPr>
              <w:t xml:space="preserve"> Unterkunft möglich. </w:t>
            </w:r>
          </w:p>
        </w:tc>
      </w:tr>
      <w:tr w:rsidR="003C63D2" w14:paraId="62AA7A3B" w14:textId="77777777" w:rsidTr="00DF484E">
        <w:trPr>
          <w:trHeight w:val="227"/>
        </w:trPr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20E8" w14:textId="77777777" w:rsidR="003C63D2" w:rsidRPr="00545765" w:rsidRDefault="003C63D2" w:rsidP="007631F2">
            <w:pPr>
              <w:widowControl w:val="0"/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7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B41B" w14:textId="77777777" w:rsidR="003C63D2" w:rsidRDefault="003C63D2" w:rsidP="00CE30F4">
            <w:pPr>
              <w:widowControl w:val="0"/>
              <w:rPr>
                <w:rFonts w:cs="Arial"/>
              </w:rPr>
            </w:pPr>
          </w:p>
          <w:p w14:paraId="36151A9B" w14:textId="77777777" w:rsidR="000C2AD5" w:rsidRDefault="000C2AD5" w:rsidP="00CE30F4">
            <w:pPr>
              <w:widowControl w:val="0"/>
              <w:rPr>
                <w:rFonts w:cs="Arial"/>
              </w:rPr>
            </w:pPr>
          </w:p>
        </w:tc>
      </w:tr>
      <w:tr w:rsidR="00CE30F4" w14:paraId="6391D73F" w14:textId="77777777" w:rsidTr="00DF484E">
        <w:trPr>
          <w:trHeight w:val="465"/>
        </w:trPr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C333" w14:textId="77777777" w:rsidR="00CE30F4" w:rsidRPr="003C63D2" w:rsidRDefault="00CE30F4" w:rsidP="007631F2">
            <w:pPr>
              <w:widowControl w:val="0"/>
              <w:rPr>
                <w:rFonts w:cs="Arial"/>
                <w:b/>
                <w:bCs/>
                <w:color w:val="000000"/>
                <w:kern w:val="28"/>
              </w:rPr>
            </w:pPr>
            <w:r w:rsidRPr="003C63D2">
              <w:rPr>
                <w:rFonts w:cs="Arial"/>
                <w:b/>
                <w:bCs/>
              </w:rPr>
              <w:t>Treffpunkt</w:t>
            </w:r>
          </w:p>
        </w:tc>
        <w:tc>
          <w:tcPr>
            <w:tcW w:w="7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FA52" w14:textId="44EC0DDC" w:rsidR="00CE30F4" w:rsidRDefault="00FD06D0" w:rsidP="00FD06D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Grün-Donnerstag oder </w:t>
            </w:r>
            <w:r w:rsidR="00CE30F4">
              <w:rPr>
                <w:rFonts w:cs="Arial"/>
              </w:rPr>
              <w:t xml:space="preserve">Freitag </w:t>
            </w:r>
            <w:r>
              <w:rPr>
                <w:rFonts w:cs="Arial"/>
              </w:rPr>
              <w:t>im Langtauferntal / Hotel Alpenjuwel, Ankunft oder Fahrgele</w:t>
            </w:r>
            <w:r w:rsidR="00F268D5">
              <w:rPr>
                <w:rFonts w:cs="Arial"/>
              </w:rPr>
              <w:t xml:space="preserve">genheit </w:t>
            </w:r>
            <w:r w:rsidR="00544EF1">
              <w:rPr>
                <w:rFonts w:cs="Arial"/>
              </w:rPr>
              <w:t xml:space="preserve">/ Mit-Fahrbedarf </w:t>
            </w:r>
            <w:r w:rsidR="00F268D5">
              <w:rPr>
                <w:rFonts w:cs="Arial"/>
              </w:rPr>
              <w:t xml:space="preserve">bei der on-line Anmeldung mitteilen. </w:t>
            </w:r>
          </w:p>
          <w:p w14:paraId="2855321F" w14:textId="77777777" w:rsidR="00F268D5" w:rsidRDefault="00F268D5" w:rsidP="00FD06D0">
            <w:pPr>
              <w:widowControl w:val="0"/>
              <w:rPr>
                <w:rFonts w:cs="Arial"/>
                <w:color w:val="000000"/>
                <w:kern w:val="28"/>
              </w:rPr>
            </w:pPr>
          </w:p>
          <w:p w14:paraId="7EAA3A77" w14:textId="69B43541" w:rsidR="000C2AD5" w:rsidRDefault="000C2AD5" w:rsidP="00FD06D0">
            <w:pPr>
              <w:widowControl w:val="0"/>
              <w:rPr>
                <w:rFonts w:cs="Arial"/>
                <w:color w:val="000000"/>
                <w:kern w:val="28"/>
              </w:rPr>
            </w:pPr>
          </w:p>
        </w:tc>
      </w:tr>
      <w:tr w:rsidR="00CE30F4" w14:paraId="5F353702" w14:textId="77777777" w:rsidTr="00DF484E">
        <w:trPr>
          <w:trHeight w:val="460"/>
        </w:trPr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7B01" w14:textId="77777777" w:rsidR="00CE30F4" w:rsidRPr="003C63D2" w:rsidRDefault="00CE30F4" w:rsidP="007631F2">
            <w:pPr>
              <w:widowControl w:val="0"/>
              <w:rPr>
                <w:rFonts w:cs="Arial"/>
                <w:b/>
                <w:bCs/>
                <w:color w:val="000000"/>
                <w:kern w:val="28"/>
              </w:rPr>
            </w:pPr>
            <w:r w:rsidRPr="003C63D2">
              <w:rPr>
                <w:rFonts w:cs="Arial"/>
                <w:b/>
                <w:bCs/>
              </w:rPr>
              <w:t>Rückkehr</w:t>
            </w:r>
          </w:p>
        </w:tc>
        <w:tc>
          <w:tcPr>
            <w:tcW w:w="7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0F5B" w14:textId="77777777" w:rsidR="00CE30F4" w:rsidRDefault="00F268D5" w:rsidP="00CE30F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Am Ostermontag  -  Nach der Tour mit Absprache unter den Fahrern. </w:t>
            </w:r>
          </w:p>
          <w:p w14:paraId="3DCCFB10" w14:textId="77777777" w:rsidR="000C2AD5" w:rsidRDefault="000C2AD5" w:rsidP="00CE30F4">
            <w:pPr>
              <w:widowControl w:val="0"/>
              <w:rPr>
                <w:rFonts w:cs="Arial"/>
              </w:rPr>
            </w:pPr>
          </w:p>
          <w:p w14:paraId="06AABD84" w14:textId="49F2F430" w:rsidR="000C2AD5" w:rsidRDefault="000C2AD5" w:rsidP="00CE30F4">
            <w:pPr>
              <w:widowControl w:val="0"/>
              <w:rPr>
                <w:rFonts w:cs="Arial"/>
                <w:color w:val="000000"/>
                <w:kern w:val="28"/>
              </w:rPr>
            </w:pPr>
          </w:p>
        </w:tc>
      </w:tr>
      <w:tr w:rsidR="00CE30F4" w:rsidRPr="00165024" w14:paraId="1744940A" w14:textId="77777777" w:rsidTr="00DF484E">
        <w:trPr>
          <w:trHeight w:val="460"/>
        </w:trPr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32CD" w14:textId="3029298E" w:rsidR="001F0459" w:rsidRDefault="001F0459" w:rsidP="007631F2">
            <w:pPr>
              <w:widowContro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Unterkunft</w:t>
            </w:r>
          </w:p>
          <w:p w14:paraId="72E0CAB2" w14:textId="77777777" w:rsidR="001F0459" w:rsidRDefault="001F0459" w:rsidP="007631F2">
            <w:pPr>
              <w:widowControl w:val="0"/>
              <w:rPr>
                <w:rFonts w:cs="Arial"/>
                <w:b/>
                <w:bCs/>
              </w:rPr>
            </w:pPr>
          </w:p>
          <w:p w14:paraId="362BF9C3" w14:textId="77777777" w:rsidR="000C2AD5" w:rsidRDefault="000C2AD5" w:rsidP="007631F2">
            <w:pPr>
              <w:widowControl w:val="0"/>
              <w:rPr>
                <w:rFonts w:cs="Arial"/>
                <w:b/>
                <w:bCs/>
              </w:rPr>
            </w:pPr>
          </w:p>
          <w:p w14:paraId="4BEBCD20" w14:textId="77777777" w:rsidR="00CE30F4" w:rsidRDefault="00CE30F4" w:rsidP="007631F2">
            <w:pPr>
              <w:widowControl w:val="0"/>
              <w:rPr>
                <w:rFonts w:cs="Arial"/>
                <w:b/>
                <w:bCs/>
              </w:rPr>
            </w:pPr>
            <w:r w:rsidRPr="003C63D2">
              <w:rPr>
                <w:rFonts w:cs="Arial"/>
                <w:b/>
                <w:bCs/>
              </w:rPr>
              <w:t>Fahrt</w:t>
            </w:r>
            <w:r w:rsidR="000C2AD5">
              <w:rPr>
                <w:rFonts w:cs="Arial"/>
                <w:b/>
                <w:bCs/>
              </w:rPr>
              <w:t xml:space="preserve"> </w:t>
            </w:r>
          </w:p>
          <w:p w14:paraId="178C4190" w14:textId="77777777" w:rsidR="000C2AD5" w:rsidRPr="003C63D2" w:rsidRDefault="000C2AD5" w:rsidP="007631F2">
            <w:pPr>
              <w:widowControl w:val="0"/>
              <w:rPr>
                <w:rFonts w:cs="Arial"/>
                <w:b/>
                <w:bCs/>
                <w:color w:val="000000"/>
                <w:kern w:val="28"/>
              </w:rPr>
            </w:pPr>
          </w:p>
        </w:tc>
        <w:tc>
          <w:tcPr>
            <w:tcW w:w="7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01E8" w14:textId="3198FC2D" w:rsidR="001F0459" w:rsidRDefault="001F0459" w:rsidP="00F268D5">
            <w:pPr>
              <w:widowControl w:val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Hotel Alpenjuwel, I-39027 </w:t>
            </w:r>
            <w:proofErr w:type="spellStart"/>
            <w:r>
              <w:rPr>
                <w:rFonts w:cs="Arial"/>
                <w:lang w:val="de-DE"/>
              </w:rPr>
              <w:t>Graun</w:t>
            </w:r>
            <w:proofErr w:type="spellEnd"/>
            <w:r>
              <w:rPr>
                <w:rFonts w:cs="Arial"/>
                <w:lang w:val="de-DE"/>
              </w:rPr>
              <w:t xml:space="preserve"> im Vinschgau, </w:t>
            </w:r>
            <w:proofErr w:type="spellStart"/>
            <w:r>
              <w:rPr>
                <w:rFonts w:cs="Arial"/>
                <w:lang w:val="de-DE"/>
              </w:rPr>
              <w:t>Melago</w:t>
            </w:r>
            <w:proofErr w:type="spellEnd"/>
            <w:r>
              <w:rPr>
                <w:rFonts w:cs="Arial"/>
                <w:lang w:val="de-DE"/>
              </w:rPr>
              <w:t xml:space="preserve">, </w:t>
            </w:r>
            <w:hyperlink r:id="rId9" w:history="1">
              <w:r w:rsidRPr="005F6F27">
                <w:rPr>
                  <w:rStyle w:val="Hyperlink"/>
                  <w:rFonts w:cs="Arial"/>
                  <w:lang w:val="de-DE"/>
                </w:rPr>
                <w:t>www.alpenjuwel.it</w:t>
              </w:r>
            </w:hyperlink>
            <w:r>
              <w:rPr>
                <w:rFonts w:cs="Arial"/>
                <w:lang w:val="de-DE"/>
              </w:rPr>
              <w:t xml:space="preserve"> </w:t>
            </w:r>
          </w:p>
          <w:p w14:paraId="08A8B9C7" w14:textId="77777777" w:rsidR="000C2AD5" w:rsidRDefault="000C2AD5" w:rsidP="00F268D5">
            <w:pPr>
              <w:widowControl w:val="0"/>
              <w:rPr>
                <w:rFonts w:cs="Arial"/>
                <w:lang w:val="de-DE"/>
              </w:rPr>
            </w:pPr>
          </w:p>
          <w:p w14:paraId="37CEE2D8" w14:textId="77777777" w:rsidR="001F0459" w:rsidRDefault="001F0459" w:rsidP="00F268D5">
            <w:pPr>
              <w:widowControl w:val="0"/>
              <w:rPr>
                <w:rFonts w:cs="Arial"/>
                <w:lang w:val="de-DE"/>
              </w:rPr>
            </w:pPr>
          </w:p>
          <w:p w14:paraId="523415A0" w14:textId="53E24085" w:rsidR="00CE30F4" w:rsidRDefault="00CE30F4" w:rsidP="00F268D5">
            <w:pPr>
              <w:widowControl w:val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Fahrt </w:t>
            </w:r>
            <w:r w:rsidR="001F0459">
              <w:rPr>
                <w:rFonts w:cs="Arial"/>
                <w:lang w:val="de-DE"/>
              </w:rPr>
              <w:t xml:space="preserve">mit </w:t>
            </w:r>
            <w:r w:rsidR="00F268D5">
              <w:rPr>
                <w:rFonts w:cs="Arial"/>
                <w:lang w:val="de-DE"/>
              </w:rPr>
              <w:t>ÖV,</w:t>
            </w:r>
            <w:r>
              <w:rPr>
                <w:rFonts w:cs="Arial"/>
                <w:lang w:val="de-DE"/>
              </w:rPr>
              <w:t xml:space="preserve"> </w:t>
            </w:r>
            <w:r w:rsidR="00F268D5">
              <w:rPr>
                <w:rFonts w:cs="Arial"/>
                <w:lang w:val="de-DE"/>
              </w:rPr>
              <w:t>PW</w:t>
            </w:r>
            <w:r>
              <w:rPr>
                <w:rFonts w:cs="Arial"/>
                <w:lang w:val="de-DE"/>
              </w:rPr>
              <w:t xml:space="preserve"> und</w:t>
            </w:r>
            <w:r w:rsidR="00F924FE"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Sportbus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="00F268D5">
              <w:rPr>
                <w:rFonts w:cs="Arial"/>
                <w:lang w:val="de-DE"/>
              </w:rPr>
              <w:t xml:space="preserve">oder Bus von Michi </w:t>
            </w:r>
            <w:r>
              <w:rPr>
                <w:rFonts w:cs="Arial"/>
                <w:lang w:val="de-DE"/>
              </w:rPr>
              <w:t>via</w:t>
            </w:r>
            <w:r w:rsidR="00CA3923">
              <w:rPr>
                <w:rFonts w:cs="Arial"/>
                <w:lang w:val="de-DE"/>
              </w:rPr>
              <w:t xml:space="preserve"> Landquart</w:t>
            </w:r>
            <w:r w:rsidR="00F924FE">
              <w:rPr>
                <w:rFonts w:cs="Arial"/>
                <w:lang w:val="de-DE"/>
              </w:rPr>
              <w:t xml:space="preserve">, </w:t>
            </w:r>
            <w:r w:rsidR="00F268D5">
              <w:rPr>
                <w:rFonts w:cs="Arial"/>
                <w:lang w:val="de-DE"/>
              </w:rPr>
              <w:t xml:space="preserve">Klosters, Bahnverlad </w:t>
            </w:r>
            <w:proofErr w:type="spellStart"/>
            <w:r w:rsidR="00F268D5">
              <w:rPr>
                <w:rFonts w:cs="Arial"/>
                <w:lang w:val="de-DE"/>
              </w:rPr>
              <w:t>Vereina</w:t>
            </w:r>
            <w:proofErr w:type="spellEnd"/>
            <w:r w:rsidR="00F268D5">
              <w:rPr>
                <w:rFonts w:cs="Arial"/>
                <w:lang w:val="de-DE"/>
              </w:rPr>
              <w:t xml:space="preserve">-Tunnel, </w:t>
            </w:r>
            <w:proofErr w:type="spellStart"/>
            <w:r w:rsidR="006A77AC">
              <w:rPr>
                <w:rFonts w:cs="Arial"/>
                <w:lang w:val="de-DE"/>
              </w:rPr>
              <w:t>Schuls</w:t>
            </w:r>
            <w:proofErr w:type="spellEnd"/>
            <w:r w:rsidR="006A77AC">
              <w:rPr>
                <w:rFonts w:cs="Arial"/>
                <w:lang w:val="de-DE"/>
              </w:rPr>
              <w:t xml:space="preserve"> / </w:t>
            </w:r>
            <w:r w:rsidR="00F268D5">
              <w:rPr>
                <w:rFonts w:cs="Arial"/>
                <w:lang w:val="de-DE"/>
              </w:rPr>
              <w:t>Scuol, Martina, Nauders, Reschen</w:t>
            </w:r>
            <w:r w:rsidR="006A77AC">
              <w:rPr>
                <w:rFonts w:cs="Arial"/>
                <w:lang w:val="de-DE"/>
              </w:rPr>
              <w:t>pass</w:t>
            </w:r>
            <w:r w:rsidR="00F268D5">
              <w:rPr>
                <w:rFonts w:cs="Arial"/>
                <w:lang w:val="de-DE"/>
              </w:rPr>
              <w:t xml:space="preserve">, </w:t>
            </w:r>
            <w:proofErr w:type="spellStart"/>
            <w:r w:rsidR="00F268D5">
              <w:rPr>
                <w:rFonts w:cs="Arial"/>
                <w:lang w:val="de-DE"/>
              </w:rPr>
              <w:t>Graun</w:t>
            </w:r>
            <w:proofErr w:type="spellEnd"/>
            <w:r w:rsidR="00F268D5">
              <w:rPr>
                <w:rFonts w:cs="Arial"/>
                <w:lang w:val="de-DE"/>
              </w:rPr>
              <w:t xml:space="preserve"> i.V.</w:t>
            </w:r>
            <w:r w:rsidR="006A77AC">
              <w:rPr>
                <w:rFonts w:cs="Arial"/>
                <w:lang w:val="de-DE"/>
              </w:rPr>
              <w:t xml:space="preserve"> </w:t>
            </w:r>
            <w:r w:rsidR="00F268D5">
              <w:rPr>
                <w:rFonts w:cs="Arial"/>
                <w:lang w:val="de-DE"/>
              </w:rPr>
              <w:t>/</w:t>
            </w:r>
            <w:r w:rsidR="006A77AC">
              <w:rPr>
                <w:rFonts w:cs="Arial"/>
                <w:lang w:val="de-DE"/>
              </w:rPr>
              <w:t xml:space="preserve"> </w:t>
            </w:r>
            <w:proofErr w:type="spellStart"/>
            <w:r w:rsidR="00F268D5">
              <w:rPr>
                <w:rFonts w:cs="Arial"/>
                <w:lang w:val="de-DE"/>
              </w:rPr>
              <w:t>Curon</w:t>
            </w:r>
            <w:proofErr w:type="spellEnd"/>
            <w:r w:rsidR="00F268D5">
              <w:rPr>
                <w:rFonts w:cs="Arial"/>
                <w:lang w:val="de-DE"/>
              </w:rPr>
              <w:t xml:space="preserve"> </w:t>
            </w:r>
            <w:proofErr w:type="spellStart"/>
            <w:r w:rsidR="00F268D5">
              <w:rPr>
                <w:rFonts w:cs="Arial"/>
                <w:lang w:val="de-DE"/>
              </w:rPr>
              <w:t>Venosta</w:t>
            </w:r>
            <w:proofErr w:type="spellEnd"/>
            <w:r w:rsidR="00F268D5">
              <w:rPr>
                <w:rFonts w:cs="Arial"/>
                <w:lang w:val="de-DE"/>
              </w:rPr>
              <w:t xml:space="preserve">, </w:t>
            </w:r>
            <w:r w:rsidR="006A77AC">
              <w:rPr>
                <w:rFonts w:cs="Arial"/>
                <w:lang w:val="de-DE"/>
              </w:rPr>
              <w:t xml:space="preserve">hier </w:t>
            </w:r>
            <w:r w:rsidR="00F268D5">
              <w:rPr>
                <w:rFonts w:cs="Arial"/>
                <w:lang w:val="de-DE"/>
              </w:rPr>
              <w:t xml:space="preserve">abzweigen nach Osten ins Langtauferntal nach </w:t>
            </w:r>
            <w:proofErr w:type="spellStart"/>
            <w:r w:rsidR="00F268D5">
              <w:rPr>
                <w:rFonts w:cs="Arial"/>
                <w:lang w:val="de-DE"/>
              </w:rPr>
              <w:t>Kapron</w:t>
            </w:r>
            <w:proofErr w:type="spellEnd"/>
            <w:r w:rsidR="00F268D5">
              <w:rPr>
                <w:rFonts w:cs="Arial"/>
                <w:lang w:val="de-DE"/>
              </w:rPr>
              <w:t xml:space="preserve"> und weiter n. </w:t>
            </w:r>
            <w:proofErr w:type="spellStart"/>
            <w:r w:rsidR="00F268D5">
              <w:rPr>
                <w:rFonts w:cs="Arial"/>
                <w:lang w:val="de-DE"/>
              </w:rPr>
              <w:t>Melag</w:t>
            </w:r>
            <w:proofErr w:type="spellEnd"/>
            <w:r w:rsidR="00F268D5">
              <w:rPr>
                <w:rFonts w:cs="Arial"/>
                <w:lang w:val="de-DE"/>
              </w:rPr>
              <w:t xml:space="preserve"> / </w:t>
            </w:r>
            <w:proofErr w:type="spellStart"/>
            <w:r w:rsidR="00F268D5">
              <w:rPr>
                <w:rFonts w:cs="Arial"/>
                <w:lang w:val="de-DE"/>
              </w:rPr>
              <w:t>Melago</w:t>
            </w:r>
            <w:proofErr w:type="spellEnd"/>
            <w:r w:rsidR="00F268D5">
              <w:rPr>
                <w:rFonts w:cs="Arial"/>
                <w:lang w:val="de-DE"/>
              </w:rPr>
              <w:t xml:space="preserve">. </w:t>
            </w:r>
          </w:p>
          <w:p w14:paraId="0FF5574B" w14:textId="2F1B8E54" w:rsidR="00F268D5" w:rsidRDefault="00F268D5" w:rsidP="00F268D5">
            <w:pPr>
              <w:widowControl w:val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Das GA</w:t>
            </w:r>
            <w:r w:rsidR="001F0459">
              <w:rPr>
                <w:rFonts w:cs="Arial"/>
                <w:lang w:val="de-DE"/>
              </w:rPr>
              <w:t xml:space="preserve"> / Halbtax</w:t>
            </w:r>
            <w:r w:rsidR="000B23D2">
              <w:rPr>
                <w:rFonts w:cs="Arial"/>
                <w:lang w:val="de-DE"/>
              </w:rPr>
              <w:t>-Abo</w:t>
            </w:r>
            <w:r>
              <w:rPr>
                <w:rFonts w:cs="Arial"/>
                <w:lang w:val="de-DE"/>
              </w:rPr>
              <w:t xml:space="preserve"> ist gültig bis </w:t>
            </w:r>
            <w:proofErr w:type="spellStart"/>
            <w:r>
              <w:rPr>
                <w:rFonts w:cs="Arial"/>
                <w:lang w:val="de-DE"/>
              </w:rPr>
              <w:t>Graun</w:t>
            </w:r>
            <w:proofErr w:type="spellEnd"/>
            <w:r>
              <w:rPr>
                <w:rFonts w:cs="Arial"/>
                <w:lang w:val="de-DE"/>
              </w:rPr>
              <w:t xml:space="preserve"> im Vinschgau. Von dort mit dem </w:t>
            </w:r>
            <w:r w:rsidR="001F0459">
              <w:rPr>
                <w:rFonts w:cs="Arial"/>
                <w:lang w:val="de-DE"/>
              </w:rPr>
              <w:t xml:space="preserve">Sport- / </w:t>
            </w:r>
            <w:r>
              <w:rPr>
                <w:rFonts w:cs="Arial"/>
                <w:lang w:val="de-DE"/>
              </w:rPr>
              <w:t>Ortsbus</w:t>
            </w:r>
            <w:r w:rsidR="001F0459">
              <w:rPr>
                <w:rFonts w:cs="Arial"/>
                <w:lang w:val="de-DE"/>
              </w:rPr>
              <w:t xml:space="preserve"> für Euro 1.50 nach </w:t>
            </w:r>
            <w:proofErr w:type="spellStart"/>
            <w:r w:rsidR="001F0459">
              <w:rPr>
                <w:rFonts w:cs="Arial"/>
                <w:lang w:val="de-DE"/>
              </w:rPr>
              <w:t>Melag</w:t>
            </w:r>
            <w:proofErr w:type="spellEnd"/>
            <w:r w:rsidR="006A77AC">
              <w:rPr>
                <w:rFonts w:cs="Arial"/>
                <w:lang w:val="de-DE"/>
              </w:rPr>
              <w:t xml:space="preserve"> </w:t>
            </w:r>
            <w:r w:rsidR="001F0459">
              <w:rPr>
                <w:rFonts w:cs="Arial"/>
                <w:lang w:val="de-DE"/>
              </w:rPr>
              <w:t>/</w:t>
            </w:r>
            <w:r w:rsidR="006A77AC">
              <w:rPr>
                <w:rFonts w:cs="Arial"/>
                <w:lang w:val="de-DE"/>
              </w:rPr>
              <w:t xml:space="preserve"> </w:t>
            </w:r>
            <w:proofErr w:type="spellStart"/>
            <w:r w:rsidR="001F0459">
              <w:rPr>
                <w:rFonts w:cs="Arial"/>
                <w:lang w:val="de-DE"/>
              </w:rPr>
              <w:t>Melago</w:t>
            </w:r>
            <w:proofErr w:type="spellEnd"/>
          </w:p>
          <w:p w14:paraId="7ABBF21F" w14:textId="187B6DE8" w:rsidR="00F268D5" w:rsidRPr="00165024" w:rsidRDefault="00F268D5" w:rsidP="00F268D5">
            <w:pPr>
              <w:widowControl w:val="0"/>
              <w:rPr>
                <w:rFonts w:cs="Arial"/>
                <w:color w:val="000000"/>
                <w:kern w:val="28"/>
                <w:lang w:val="de-DE"/>
              </w:rPr>
            </w:pPr>
          </w:p>
        </w:tc>
      </w:tr>
      <w:tr w:rsidR="003C63D2" w14:paraId="1811DF7B" w14:textId="77777777" w:rsidTr="00DF484E">
        <w:trPr>
          <w:trHeight w:val="1552"/>
        </w:trPr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8B20" w14:textId="77777777" w:rsidR="000C2AD5" w:rsidRDefault="000C2AD5" w:rsidP="007631F2">
            <w:pPr>
              <w:widowControl w:val="0"/>
              <w:rPr>
                <w:rFonts w:cs="Arial"/>
                <w:b/>
                <w:bCs/>
              </w:rPr>
            </w:pPr>
          </w:p>
          <w:p w14:paraId="3CEFF204" w14:textId="332E8BBE" w:rsidR="003C63D2" w:rsidRPr="003C63D2" w:rsidRDefault="003C63D2" w:rsidP="007631F2">
            <w:pPr>
              <w:widowControl w:val="0"/>
              <w:rPr>
                <w:rFonts w:cs="Arial"/>
                <w:b/>
                <w:bCs/>
                <w:color w:val="000000"/>
                <w:kern w:val="28"/>
              </w:rPr>
            </w:pPr>
            <w:r w:rsidRPr="003C63D2">
              <w:rPr>
                <w:rFonts w:cs="Arial"/>
                <w:b/>
                <w:bCs/>
              </w:rPr>
              <w:t>Programm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29EE" w14:textId="77777777" w:rsidR="000C2AD5" w:rsidRDefault="000C2AD5" w:rsidP="007631F2">
            <w:pPr>
              <w:widowControl w:val="0"/>
              <w:rPr>
                <w:rFonts w:cs="Arial"/>
                <w:b/>
                <w:bCs/>
              </w:rPr>
            </w:pPr>
          </w:p>
          <w:p w14:paraId="5C2447A3" w14:textId="3E4905E8" w:rsidR="003C63D2" w:rsidRDefault="001F0459" w:rsidP="007631F2">
            <w:pPr>
              <w:widowContro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Karfreitag</w:t>
            </w:r>
          </w:p>
          <w:p w14:paraId="76DD1D4A" w14:textId="7D61ADB2" w:rsidR="003C63D2" w:rsidRDefault="00804B34" w:rsidP="00352D28">
            <w:pPr>
              <w:widowContro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bis</w:t>
            </w:r>
          </w:p>
          <w:p w14:paraId="1BB9A15D" w14:textId="0257EC2B" w:rsidR="003C63D2" w:rsidRDefault="001F0459" w:rsidP="00352D28">
            <w:pPr>
              <w:widowControl w:val="0"/>
              <w:rPr>
                <w:rFonts w:cs="Arial"/>
                <w:color w:val="000000"/>
                <w:kern w:val="28"/>
              </w:rPr>
            </w:pPr>
            <w:r>
              <w:rPr>
                <w:rFonts w:cs="Arial"/>
                <w:b/>
                <w:bCs/>
              </w:rPr>
              <w:t>Osterm</w:t>
            </w:r>
            <w:r w:rsidR="003C63D2">
              <w:rPr>
                <w:rFonts w:cs="Arial"/>
                <w:b/>
                <w:bCs/>
              </w:rPr>
              <w:t>ontag</w:t>
            </w:r>
          </w:p>
        </w:tc>
        <w:tc>
          <w:tcPr>
            <w:tcW w:w="6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9177" w14:textId="77777777" w:rsidR="000C2AD5" w:rsidRDefault="000C2AD5" w:rsidP="00CD21E7">
            <w:pPr>
              <w:snapToGrid w:val="0"/>
              <w:jc w:val="both"/>
            </w:pPr>
          </w:p>
          <w:p w14:paraId="56DA844A" w14:textId="11E59AD3" w:rsidR="003C63D2" w:rsidRDefault="003C63D2" w:rsidP="00CD21E7">
            <w:pPr>
              <w:snapToGrid w:val="0"/>
              <w:jc w:val="both"/>
              <w:rPr>
                <w:rFonts w:cs="Arial"/>
                <w:color w:val="000000"/>
                <w:kern w:val="28"/>
              </w:rPr>
            </w:pPr>
            <w:r>
              <w:t xml:space="preserve">Touren </w:t>
            </w:r>
            <w:r w:rsidR="001F0459">
              <w:t xml:space="preserve">im Langtauferntal in Gruppen je nach Ziel und Dauer. Es können Touren angeboten werden zwischen </w:t>
            </w:r>
            <w:r w:rsidR="00CD21E7">
              <w:t xml:space="preserve">2 – 5 Std. Aufstieg. </w:t>
            </w:r>
          </w:p>
        </w:tc>
      </w:tr>
      <w:tr w:rsidR="00826086" w14:paraId="28ADBB31" w14:textId="77777777" w:rsidTr="00DF484E">
        <w:trPr>
          <w:trHeight w:val="680"/>
        </w:trPr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C24E" w14:textId="59C75321" w:rsidR="00826086" w:rsidRDefault="00826086" w:rsidP="00826086">
            <w:pPr>
              <w:widowContro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Mitnehmen</w:t>
            </w:r>
          </w:p>
          <w:p w14:paraId="2A0104B3" w14:textId="77777777" w:rsidR="00826086" w:rsidRDefault="00826086" w:rsidP="00826086">
            <w:pPr>
              <w:widowControl w:val="0"/>
              <w:rPr>
                <w:rFonts w:cs="Arial"/>
                <w:b/>
                <w:bCs/>
              </w:rPr>
            </w:pPr>
          </w:p>
          <w:p w14:paraId="41F42867" w14:textId="77777777" w:rsidR="00CC186C" w:rsidRDefault="00CC186C" w:rsidP="007631F2">
            <w:pPr>
              <w:widowControl w:val="0"/>
              <w:rPr>
                <w:rFonts w:cs="Arial"/>
                <w:b/>
                <w:bCs/>
              </w:rPr>
            </w:pPr>
          </w:p>
          <w:p w14:paraId="6F0BADB5" w14:textId="1E3FA464" w:rsidR="00826086" w:rsidRPr="003C63D2" w:rsidRDefault="00826086" w:rsidP="007631F2">
            <w:pPr>
              <w:widowControl w:val="0"/>
              <w:rPr>
                <w:rFonts w:cs="Arial"/>
                <w:b/>
                <w:bCs/>
                <w:color w:val="000000"/>
                <w:kern w:val="28"/>
              </w:rPr>
            </w:pPr>
            <w:r>
              <w:rPr>
                <w:rFonts w:cs="Arial"/>
                <w:b/>
                <w:bCs/>
              </w:rPr>
              <w:t>Kosten</w:t>
            </w:r>
          </w:p>
        </w:tc>
        <w:tc>
          <w:tcPr>
            <w:tcW w:w="7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4172" w14:textId="7BC03EFB" w:rsidR="00826086" w:rsidRPr="00921938" w:rsidRDefault="00826086" w:rsidP="00826086">
            <w:pPr>
              <w:widowControl w:val="0"/>
              <w:rPr>
                <w:sz w:val="16"/>
              </w:rPr>
            </w:pPr>
            <w:r>
              <w:rPr>
                <w:rFonts w:cs="Arial"/>
              </w:rPr>
              <w:t>Siehe separate Liste Tourenausrüstung, Zwischenverpflegung</w:t>
            </w:r>
            <w:r w:rsidR="006A77AC">
              <w:t>,</w:t>
            </w:r>
            <w:r>
              <w:t xml:space="preserve"> Hausschuhe im Hotel. </w:t>
            </w:r>
          </w:p>
          <w:p w14:paraId="17A2A9E7" w14:textId="28F99044" w:rsidR="00826086" w:rsidRDefault="00826086" w:rsidP="00826086">
            <w:pPr>
              <w:widowControl w:val="0"/>
              <w:rPr>
                <w:rFonts w:cs="Arial"/>
                <w:lang w:val="de-DE"/>
              </w:rPr>
            </w:pPr>
          </w:p>
          <w:p w14:paraId="45C216DE" w14:textId="77777777" w:rsidR="00CC186C" w:rsidRDefault="00CC186C" w:rsidP="00826086">
            <w:pPr>
              <w:widowControl w:val="0"/>
              <w:rPr>
                <w:rFonts w:cs="Arial"/>
                <w:lang w:val="de-DE"/>
              </w:rPr>
            </w:pPr>
          </w:p>
          <w:p w14:paraId="565CB605" w14:textId="4A6FE7D2" w:rsidR="00826086" w:rsidRDefault="00826086" w:rsidP="00826086">
            <w:pPr>
              <w:widowControl w:val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Übernachtung mit </w:t>
            </w:r>
            <w:r>
              <w:t xml:space="preserve">Halbpension im Hotel Restaurant Alpenjuwel, </w:t>
            </w:r>
            <w:proofErr w:type="spellStart"/>
            <w:r>
              <w:t>Melag</w:t>
            </w:r>
            <w:proofErr w:type="spellEnd"/>
            <w:r>
              <w:t xml:space="preserve"> / </w:t>
            </w:r>
            <w:proofErr w:type="spellStart"/>
            <w:r>
              <w:t>Melago</w:t>
            </w:r>
            <w:proofErr w:type="spellEnd"/>
            <w:r>
              <w:t>.</w:t>
            </w:r>
          </w:p>
          <w:p w14:paraId="1B8CC8D4" w14:textId="2BDFD8CB" w:rsidR="00826086" w:rsidRPr="00CC186C" w:rsidRDefault="000C2AD5" w:rsidP="00CC186C">
            <w:pPr>
              <w:widowControl w:val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Prei</w:t>
            </w:r>
            <w:r w:rsidR="00826086">
              <w:rPr>
                <w:rFonts w:cs="Arial"/>
                <w:lang w:val="de-DE"/>
              </w:rPr>
              <w:t xml:space="preserve">se je nach Zimmerkategorie zwischen </w:t>
            </w:r>
            <w:r>
              <w:rPr>
                <w:rFonts w:cs="Arial"/>
                <w:lang w:val="de-DE"/>
              </w:rPr>
              <w:t>80 und 90</w:t>
            </w:r>
            <w:r w:rsidR="006A77AC">
              <w:rPr>
                <w:rFonts w:cs="Arial"/>
                <w:lang w:val="de-DE"/>
              </w:rPr>
              <w:t xml:space="preserve"> EURO / Person in</w:t>
            </w:r>
            <w:r w:rsidR="00826086"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 xml:space="preserve">Doppel- </w:t>
            </w:r>
            <w:r w:rsidR="006A77AC">
              <w:rPr>
                <w:rFonts w:cs="Arial"/>
                <w:lang w:val="de-DE"/>
              </w:rPr>
              <w:t xml:space="preserve">oder </w:t>
            </w:r>
            <w:r w:rsidR="00826086">
              <w:rPr>
                <w:rFonts w:cs="Arial"/>
                <w:lang w:val="de-DE"/>
              </w:rPr>
              <w:t>Mehr</w:t>
            </w:r>
            <w:r>
              <w:rPr>
                <w:rFonts w:cs="Arial"/>
                <w:lang w:val="de-DE"/>
              </w:rPr>
              <w:t>bett-Zimmer</w:t>
            </w:r>
            <w:r w:rsidR="006A77AC">
              <w:rPr>
                <w:rFonts w:cs="Arial"/>
                <w:lang w:val="de-DE"/>
              </w:rPr>
              <w:t>n</w:t>
            </w:r>
            <w:r>
              <w:rPr>
                <w:rFonts w:cs="Arial"/>
                <w:lang w:val="de-DE"/>
              </w:rPr>
              <w:t xml:space="preserve">. </w:t>
            </w:r>
          </w:p>
          <w:p w14:paraId="4EF5042B" w14:textId="1335F272" w:rsidR="00CC186C" w:rsidRDefault="00CC186C" w:rsidP="00703B7B">
            <w:pPr>
              <w:pStyle w:val="Textkrper-Zeileneinzug"/>
              <w:tabs>
                <w:tab w:val="left" w:pos="1488"/>
                <w:tab w:val="left" w:pos="1773"/>
              </w:tabs>
              <w:spacing w:after="120"/>
              <w:ind w:left="0" w:firstLine="0"/>
            </w:pPr>
          </w:p>
        </w:tc>
      </w:tr>
      <w:tr w:rsidR="00DF484E" w14:paraId="21BD6C8B" w14:textId="77777777" w:rsidTr="00DF484E">
        <w:trPr>
          <w:trHeight w:val="680"/>
        </w:trPr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8464" w14:textId="5EE22AF5" w:rsidR="00DF484E" w:rsidRDefault="00DF484E" w:rsidP="00DF484E">
            <w:pPr>
              <w:widowContro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Anmelden</w:t>
            </w:r>
          </w:p>
          <w:p w14:paraId="7DFBDC4C" w14:textId="77777777" w:rsidR="00DF484E" w:rsidRDefault="00DF484E" w:rsidP="00DF484E">
            <w:pPr>
              <w:widowControl w:val="0"/>
              <w:rPr>
                <w:rFonts w:cs="Arial"/>
                <w:b/>
                <w:bCs/>
              </w:rPr>
            </w:pPr>
          </w:p>
          <w:p w14:paraId="61E5BE4A" w14:textId="77777777" w:rsidR="00CC186C" w:rsidRDefault="00CC186C" w:rsidP="00DF484E">
            <w:pPr>
              <w:widowControl w:val="0"/>
              <w:rPr>
                <w:rFonts w:cs="Arial"/>
                <w:b/>
                <w:bCs/>
              </w:rPr>
            </w:pPr>
          </w:p>
          <w:p w14:paraId="2D636771" w14:textId="77777777" w:rsidR="006A77AC" w:rsidRDefault="006A77AC" w:rsidP="00DF484E">
            <w:pPr>
              <w:widowControl w:val="0"/>
              <w:rPr>
                <w:rFonts w:cs="Arial"/>
                <w:b/>
                <w:bCs/>
              </w:rPr>
            </w:pPr>
          </w:p>
          <w:p w14:paraId="423F45FF" w14:textId="2A75AFE7" w:rsidR="00DF484E" w:rsidRPr="00DF484E" w:rsidRDefault="00DF484E" w:rsidP="00DF484E">
            <w:pPr>
              <w:widowContro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Leitung</w:t>
            </w:r>
          </w:p>
        </w:tc>
        <w:tc>
          <w:tcPr>
            <w:tcW w:w="7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212E" w14:textId="0B6724EC" w:rsidR="00DF484E" w:rsidRPr="00DF484E" w:rsidRDefault="00DF484E" w:rsidP="00DF484E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Auf der Web-Seite</w:t>
            </w:r>
            <w:r w:rsidR="000C2AD5">
              <w:rPr>
                <w:rFonts w:cs="Arial"/>
              </w:rPr>
              <w:t xml:space="preserve"> der SAC Sekt. Säntis</w:t>
            </w:r>
            <w:r>
              <w:rPr>
                <w:rFonts w:cs="Arial"/>
              </w:rPr>
              <w:t xml:space="preserve">: </w:t>
            </w:r>
            <w:r w:rsidR="000C2AD5">
              <w:rPr>
                <w:rFonts w:cs="Arial"/>
              </w:rPr>
              <w:t xml:space="preserve"> </w:t>
            </w:r>
            <w:hyperlink r:id="rId10" w:history="1">
              <w:r w:rsidR="000C2AD5" w:rsidRPr="00991F13">
                <w:rPr>
                  <w:rStyle w:val="Hyperlink"/>
                  <w:rFonts w:cs="Arial"/>
                </w:rPr>
                <w:t>http://programm.sac-saentis.ch/</w:t>
              </w:r>
            </w:hyperlink>
            <w:r w:rsidR="000C2AD5">
              <w:rPr>
                <w:rFonts w:cs="Arial"/>
              </w:rPr>
              <w:t xml:space="preserve">    </w:t>
            </w:r>
            <w:r w:rsidR="006A77AC">
              <w:rPr>
                <w:rFonts w:cs="Arial"/>
              </w:rPr>
              <w:t xml:space="preserve">bis </w:t>
            </w:r>
            <w:r w:rsidR="006357E6">
              <w:rPr>
                <w:rFonts w:cs="Arial"/>
              </w:rPr>
              <w:t>28</w:t>
            </w:r>
            <w:r w:rsidR="006A77AC">
              <w:rPr>
                <w:rFonts w:cs="Arial"/>
              </w:rPr>
              <w:t>. Februar 202</w:t>
            </w:r>
            <w:r w:rsidR="006357E6">
              <w:rPr>
                <w:rFonts w:cs="Arial"/>
              </w:rPr>
              <w:t>3</w:t>
            </w:r>
            <w:r w:rsidR="006A77AC">
              <w:rPr>
                <w:rFonts w:cs="Arial"/>
              </w:rPr>
              <w:t xml:space="preserve">. </w:t>
            </w:r>
            <w:r w:rsidR="000C2AD5">
              <w:rPr>
                <w:rFonts w:cs="Arial"/>
              </w:rPr>
              <w:t xml:space="preserve">  </w:t>
            </w:r>
            <w:r w:rsidRPr="00DF484E">
              <w:rPr>
                <w:rFonts w:cs="Arial"/>
              </w:rPr>
              <w:t xml:space="preserve"> </w:t>
            </w:r>
          </w:p>
          <w:p w14:paraId="459E9782" w14:textId="77777777" w:rsidR="00DF484E" w:rsidRDefault="00DF484E" w:rsidP="00DF484E">
            <w:pPr>
              <w:widowControl w:val="0"/>
              <w:rPr>
                <w:rFonts w:cs="Arial"/>
              </w:rPr>
            </w:pPr>
          </w:p>
          <w:p w14:paraId="03013F4A" w14:textId="77777777" w:rsidR="00CC186C" w:rsidRPr="00DF484E" w:rsidRDefault="00CC186C" w:rsidP="00DF484E">
            <w:pPr>
              <w:widowControl w:val="0"/>
              <w:rPr>
                <w:rFonts w:cs="Arial"/>
              </w:rPr>
            </w:pPr>
          </w:p>
          <w:p w14:paraId="70274019" w14:textId="4475C5E5" w:rsidR="00DF484E" w:rsidRPr="00DF484E" w:rsidRDefault="00DF484E" w:rsidP="00DF484E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Organisation    : Max Rüttimann, </w:t>
            </w:r>
            <w:hyperlink r:id="rId11" w:history="1">
              <w:r w:rsidRPr="00E84E42">
                <w:rPr>
                  <w:rStyle w:val="Hyperlink"/>
                  <w:szCs w:val="20"/>
                </w:rPr>
                <w:t>max.ruettimann@bluewin.ch</w:t>
              </w:r>
            </w:hyperlink>
            <w:r w:rsidRPr="00E84E42">
              <w:rPr>
                <w:szCs w:val="20"/>
              </w:rPr>
              <w:tab/>
              <w:t xml:space="preserve">079 244 15 37 </w:t>
            </w:r>
            <w:r>
              <w:rPr>
                <w:rFonts w:cs="Arial"/>
              </w:rPr>
              <w:t xml:space="preserve">  </w:t>
            </w:r>
          </w:p>
          <w:p w14:paraId="2CD2F22C" w14:textId="39830E0C" w:rsidR="00DF484E" w:rsidRPr="00DF484E" w:rsidRDefault="00DF484E" w:rsidP="00DF484E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Techn. Leitung: Michi Keller, </w:t>
            </w:r>
            <w:hyperlink r:id="rId12" w:history="1">
              <w:r w:rsidRPr="00E84E42">
                <w:rPr>
                  <w:rStyle w:val="Hyperlink"/>
                  <w:szCs w:val="20"/>
                </w:rPr>
                <w:t>bergmichi@bluewin.ch</w:t>
              </w:r>
            </w:hyperlink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ab/>
            </w:r>
            <w:r w:rsidRPr="00E84E42">
              <w:rPr>
                <w:szCs w:val="20"/>
              </w:rPr>
              <w:t xml:space="preserve">079 291 06 07 </w:t>
            </w:r>
            <w:r>
              <w:rPr>
                <w:rFonts w:cs="Arial"/>
              </w:rPr>
              <w:t xml:space="preserve"> </w:t>
            </w:r>
          </w:p>
          <w:p w14:paraId="33A15BD3" w14:textId="77777777" w:rsidR="00DF484E" w:rsidRPr="00DF484E" w:rsidRDefault="00DF484E" w:rsidP="00DF484E">
            <w:pPr>
              <w:widowControl w:val="0"/>
              <w:rPr>
                <w:rFonts w:cs="Arial"/>
              </w:rPr>
            </w:pPr>
          </w:p>
          <w:p w14:paraId="504C7F53" w14:textId="77777777" w:rsidR="00DF484E" w:rsidRPr="00DF484E" w:rsidRDefault="00DF484E" w:rsidP="00DF484E">
            <w:pPr>
              <w:widowControl w:val="0"/>
              <w:rPr>
                <w:rFonts w:cs="Arial"/>
              </w:rPr>
            </w:pPr>
          </w:p>
        </w:tc>
      </w:tr>
      <w:tr w:rsidR="00DF484E" w14:paraId="0DA98647" w14:textId="77777777" w:rsidTr="00DF484E">
        <w:trPr>
          <w:trHeight w:val="680"/>
        </w:trPr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9E63" w14:textId="77777777" w:rsidR="00DF484E" w:rsidRDefault="00DF484E" w:rsidP="00DF484E">
            <w:pPr>
              <w:rPr>
                <w:rFonts w:cs="Arial"/>
                <w:b/>
                <w:bCs/>
              </w:rPr>
            </w:pPr>
          </w:p>
        </w:tc>
        <w:tc>
          <w:tcPr>
            <w:tcW w:w="7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F0E5" w14:textId="5D7FE1C9" w:rsidR="000B23D2" w:rsidRDefault="00DF484E" w:rsidP="00DF484E">
            <w:pPr>
              <w:rPr>
                <w:szCs w:val="20"/>
              </w:rPr>
            </w:pPr>
            <w:r w:rsidRPr="00E84E42">
              <w:rPr>
                <w:szCs w:val="20"/>
              </w:rPr>
              <w:t>Wir freuen uns auf euer zahlreiches Erscheinen und hoffen auf sonnige, schneereiche und gesellige Os</w:t>
            </w:r>
            <w:r>
              <w:rPr>
                <w:szCs w:val="20"/>
              </w:rPr>
              <w:t>tertouren 20</w:t>
            </w:r>
            <w:r w:rsidR="006357E6">
              <w:rPr>
                <w:szCs w:val="20"/>
              </w:rPr>
              <w:t>23</w:t>
            </w:r>
            <w:r>
              <w:rPr>
                <w:szCs w:val="20"/>
              </w:rPr>
              <w:t xml:space="preserve"> </w:t>
            </w:r>
            <w:r w:rsidR="006357E6">
              <w:rPr>
                <w:szCs w:val="20"/>
              </w:rPr>
              <w:t xml:space="preserve">im Langtauferntal im Vinschgau. </w:t>
            </w:r>
            <w:r>
              <w:rPr>
                <w:szCs w:val="20"/>
              </w:rPr>
              <w:t xml:space="preserve">       </w:t>
            </w:r>
          </w:p>
          <w:p w14:paraId="040AE92A" w14:textId="77777777" w:rsidR="000B23D2" w:rsidRDefault="000B23D2" w:rsidP="00DF484E">
            <w:pPr>
              <w:rPr>
                <w:szCs w:val="20"/>
              </w:rPr>
            </w:pPr>
          </w:p>
          <w:p w14:paraId="06DBB06C" w14:textId="05A7739C" w:rsidR="00DF484E" w:rsidRPr="00E84E42" w:rsidRDefault="00DF484E" w:rsidP="00DF484E">
            <w:pPr>
              <w:rPr>
                <w:szCs w:val="20"/>
              </w:rPr>
            </w:pPr>
            <w:r>
              <w:rPr>
                <w:szCs w:val="20"/>
              </w:rPr>
              <w:t>Max und Michi</w:t>
            </w:r>
          </w:p>
          <w:p w14:paraId="0AD0F73D" w14:textId="3B90FE3A" w:rsidR="00DF484E" w:rsidRDefault="00DF484E" w:rsidP="00DF484E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</w:tc>
      </w:tr>
    </w:tbl>
    <w:p w14:paraId="26585D71" w14:textId="0D7751C0" w:rsidR="00165024" w:rsidRDefault="00165024" w:rsidP="00804B34">
      <w:pPr>
        <w:rPr>
          <w:sz w:val="24"/>
        </w:rPr>
      </w:pPr>
    </w:p>
    <w:p w14:paraId="7B1F1CC2" w14:textId="77777777" w:rsidR="00DF484E" w:rsidRDefault="00DF484E" w:rsidP="00804B34">
      <w:pPr>
        <w:rPr>
          <w:sz w:val="24"/>
        </w:rPr>
      </w:pPr>
    </w:p>
    <w:p w14:paraId="739F3D1A" w14:textId="77777777" w:rsidR="00DF484E" w:rsidRDefault="00DF484E" w:rsidP="00804B34">
      <w:pPr>
        <w:rPr>
          <w:sz w:val="24"/>
        </w:rPr>
      </w:pPr>
    </w:p>
    <w:p w14:paraId="3EF80DC0" w14:textId="77777777" w:rsidR="00DF484E" w:rsidRDefault="00DF484E" w:rsidP="00804B34">
      <w:pPr>
        <w:rPr>
          <w:sz w:val="24"/>
        </w:rPr>
      </w:pPr>
    </w:p>
    <w:p w14:paraId="4D34499A" w14:textId="77777777" w:rsidR="00DF484E" w:rsidRDefault="00DF484E" w:rsidP="00804B34">
      <w:pPr>
        <w:rPr>
          <w:sz w:val="24"/>
        </w:rPr>
      </w:pPr>
    </w:p>
    <w:sectPr w:rsidR="00DF484E" w:rsidSect="0075342A">
      <w:pgSz w:w="11906" w:h="16838"/>
      <w:pgMar w:top="1417" w:right="1417" w:bottom="567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EC77" w14:textId="77777777" w:rsidR="00B77B13" w:rsidRDefault="00B77B13" w:rsidP="0088630A">
      <w:r>
        <w:separator/>
      </w:r>
    </w:p>
  </w:endnote>
  <w:endnote w:type="continuationSeparator" w:id="0">
    <w:p w14:paraId="2FB28672" w14:textId="77777777" w:rsidR="00B77B13" w:rsidRDefault="00B77B13" w:rsidP="0088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D062" w14:textId="77777777" w:rsidR="00B77B13" w:rsidRDefault="00B77B13" w:rsidP="0088630A">
      <w:r>
        <w:separator/>
      </w:r>
    </w:p>
  </w:footnote>
  <w:footnote w:type="continuationSeparator" w:id="0">
    <w:p w14:paraId="1CA649D4" w14:textId="77777777" w:rsidR="00B77B13" w:rsidRDefault="00B77B13" w:rsidP="0088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FE45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A31ED5"/>
    <w:multiLevelType w:val="multilevel"/>
    <w:tmpl w:val="1ADE0EC8"/>
    <w:lvl w:ilvl="0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06406673"/>
    <w:multiLevelType w:val="multilevel"/>
    <w:tmpl w:val="514C31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4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0E37B9"/>
    <w:multiLevelType w:val="multilevel"/>
    <w:tmpl w:val="E4D2D3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4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9C85F2C"/>
    <w:multiLevelType w:val="hybridMultilevel"/>
    <w:tmpl w:val="DDF0FEC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A39A8"/>
    <w:multiLevelType w:val="multilevel"/>
    <w:tmpl w:val="E692F86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48"/>
      </w:rPr>
    </w:lvl>
    <w:lvl w:ilvl="1">
      <w:numFmt w:val="decimal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7" w15:restartNumberingAfterBreak="0">
    <w:nsid w:val="0E882932"/>
    <w:multiLevelType w:val="multilevel"/>
    <w:tmpl w:val="73B8D05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A240918"/>
    <w:multiLevelType w:val="hybridMultilevel"/>
    <w:tmpl w:val="168C6AB6"/>
    <w:lvl w:ilvl="0" w:tplc="0407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28E046E1"/>
    <w:multiLevelType w:val="multilevel"/>
    <w:tmpl w:val="EF82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ormatvorlageberschrift2Nach12p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03C3A05"/>
    <w:multiLevelType w:val="hybridMultilevel"/>
    <w:tmpl w:val="1ADE0EC8"/>
    <w:lvl w:ilvl="0" w:tplc="035085E8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33C67B28"/>
    <w:multiLevelType w:val="multilevel"/>
    <w:tmpl w:val="96D01B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25EB8"/>
    <w:multiLevelType w:val="multilevel"/>
    <w:tmpl w:val="E7CABCA8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ormatvorlageberschrift3TimesNewRoman14pt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D487C1D"/>
    <w:multiLevelType w:val="hybridMultilevel"/>
    <w:tmpl w:val="93FE1A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A117C"/>
    <w:multiLevelType w:val="hybridMultilevel"/>
    <w:tmpl w:val="F7FAD5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B0E2B"/>
    <w:multiLevelType w:val="hybridMultilevel"/>
    <w:tmpl w:val="96D01B2C"/>
    <w:lvl w:ilvl="0" w:tplc="95F2D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4892027">
    <w:abstractNumId w:val="7"/>
  </w:num>
  <w:num w:numId="2" w16cid:durableId="1274827632">
    <w:abstractNumId w:val="7"/>
  </w:num>
  <w:num w:numId="3" w16cid:durableId="1686594707">
    <w:abstractNumId w:val="12"/>
  </w:num>
  <w:num w:numId="4" w16cid:durableId="569462132">
    <w:abstractNumId w:val="12"/>
  </w:num>
  <w:num w:numId="5" w16cid:durableId="1269846936">
    <w:abstractNumId w:val="12"/>
  </w:num>
  <w:num w:numId="6" w16cid:durableId="79453907">
    <w:abstractNumId w:val="12"/>
  </w:num>
  <w:num w:numId="7" w16cid:durableId="200822125">
    <w:abstractNumId w:val="12"/>
  </w:num>
  <w:num w:numId="8" w16cid:durableId="2003005700">
    <w:abstractNumId w:val="15"/>
  </w:num>
  <w:num w:numId="9" w16cid:durableId="500705962">
    <w:abstractNumId w:val="11"/>
  </w:num>
  <w:num w:numId="10" w16cid:durableId="550774087">
    <w:abstractNumId w:val="5"/>
  </w:num>
  <w:num w:numId="11" w16cid:durableId="491606834">
    <w:abstractNumId w:val="14"/>
  </w:num>
  <w:num w:numId="12" w16cid:durableId="705714382">
    <w:abstractNumId w:val="13"/>
  </w:num>
  <w:num w:numId="13" w16cid:durableId="1160579927">
    <w:abstractNumId w:val="10"/>
  </w:num>
  <w:num w:numId="14" w16cid:durableId="360207749">
    <w:abstractNumId w:val="2"/>
  </w:num>
  <w:num w:numId="15" w16cid:durableId="617372710">
    <w:abstractNumId w:val="8"/>
  </w:num>
  <w:num w:numId="16" w16cid:durableId="1236554632">
    <w:abstractNumId w:val="1"/>
  </w:num>
  <w:num w:numId="17" w16cid:durableId="638074987">
    <w:abstractNumId w:val="0"/>
  </w:num>
  <w:num w:numId="18" w16cid:durableId="1280188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D5"/>
    <w:rsid w:val="000008B3"/>
    <w:rsid w:val="000201A9"/>
    <w:rsid w:val="0005104A"/>
    <w:rsid w:val="000803DD"/>
    <w:rsid w:val="000A55BB"/>
    <w:rsid w:val="000B23D2"/>
    <w:rsid w:val="000C0784"/>
    <w:rsid w:val="000C2AD5"/>
    <w:rsid w:val="000C704C"/>
    <w:rsid w:val="00127024"/>
    <w:rsid w:val="0013729F"/>
    <w:rsid w:val="0014655D"/>
    <w:rsid w:val="0015208F"/>
    <w:rsid w:val="00165024"/>
    <w:rsid w:val="00167DCB"/>
    <w:rsid w:val="001E5581"/>
    <w:rsid w:val="001F0459"/>
    <w:rsid w:val="001F56D6"/>
    <w:rsid w:val="00211F63"/>
    <w:rsid w:val="002127C8"/>
    <w:rsid w:val="002137D3"/>
    <w:rsid w:val="00246E5E"/>
    <w:rsid w:val="0025168D"/>
    <w:rsid w:val="00282A8F"/>
    <w:rsid w:val="00282B0B"/>
    <w:rsid w:val="00292FEA"/>
    <w:rsid w:val="002C5BC7"/>
    <w:rsid w:val="002D1239"/>
    <w:rsid w:val="002E777C"/>
    <w:rsid w:val="002F258B"/>
    <w:rsid w:val="002F3D40"/>
    <w:rsid w:val="003105AB"/>
    <w:rsid w:val="00311411"/>
    <w:rsid w:val="00324C04"/>
    <w:rsid w:val="00352D28"/>
    <w:rsid w:val="00360ACB"/>
    <w:rsid w:val="003613AF"/>
    <w:rsid w:val="003734D9"/>
    <w:rsid w:val="0038500A"/>
    <w:rsid w:val="003A51C3"/>
    <w:rsid w:val="003C0054"/>
    <w:rsid w:val="003C63D2"/>
    <w:rsid w:val="003C63D9"/>
    <w:rsid w:val="003D1ED6"/>
    <w:rsid w:val="003E6E91"/>
    <w:rsid w:val="003F32B0"/>
    <w:rsid w:val="004001E0"/>
    <w:rsid w:val="0040652E"/>
    <w:rsid w:val="00414473"/>
    <w:rsid w:val="004456DE"/>
    <w:rsid w:val="0047563A"/>
    <w:rsid w:val="004A0546"/>
    <w:rsid w:val="004A10DB"/>
    <w:rsid w:val="004B1586"/>
    <w:rsid w:val="004E0944"/>
    <w:rsid w:val="004F341C"/>
    <w:rsid w:val="004F6369"/>
    <w:rsid w:val="00504BF5"/>
    <w:rsid w:val="00505BFC"/>
    <w:rsid w:val="0050781F"/>
    <w:rsid w:val="005177CB"/>
    <w:rsid w:val="00536583"/>
    <w:rsid w:val="00544EF1"/>
    <w:rsid w:val="00545765"/>
    <w:rsid w:val="00547969"/>
    <w:rsid w:val="00567452"/>
    <w:rsid w:val="00576C13"/>
    <w:rsid w:val="00592DA5"/>
    <w:rsid w:val="005A3BAF"/>
    <w:rsid w:val="005B6DFF"/>
    <w:rsid w:val="0060669A"/>
    <w:rsid w:val="00611BFE"/>
    <w:rsid w:val="006357E6"/>
    <w:rsid w:val="00636121"/>
    <w:rsid w:val="00637B20"/>
    <w:rsid w:val="0065631A"/>
    <w:rsid w:val="006739B7"/>
    <w:rsid w:val="006A77AC"/>
    <w:rsid w:val="006B42F6"/>
    <w:rsid w:val="006C14E1"/>
    <w:rsid w:val="006C2BB9"/>
    <w:rsid w:val="006F1C05"/>
    <w:rsid w:val="006F233B"/>
    <w:rsid w:val="00700A2F"/>
    <w:rsid w:val="00703B7B"/>
    <w:rsid w:val="00710BED"/>
    <w:rsid w:val="00715CC0"/>
    <w:rsid w:val="00721EA3"/>
    <w:rsid w:val="007365CA"/>
    <w:rsid w:val="007426BA"/>
    <w:rsid w:val="007443F5"/>
    <w:rsid w:val="0075342A"/>
    <w:rsid w:val="007631F2"/>
    <w:rsid w:val="00767B2C"/>
    <w:rsid w:val="00774E4B"/>
    <w:rsid w:val="007925C8"/>
    <w:rsid w:val="007A4417"/>
    <w:rsid w:val="007B439D"/>
    <w:rsid w:val="007D7F83"/>
    <w:rsid w:val="007F7AB9"/>
    <w:rsid w:val="00800E6D"/>
    <w:rsid w:val="00804B34"/>
    <w:rsid w:val="00822C04"/>
    <w:rsid w:val="00824B1A"/>
    <w:rsid w:val="00826086"/>
    <w:rsid w:val="0083338C"/>
    <w:rsid w:val="0084103C"/>
    <w:rsid w:val="0085239C"/>
    <w:rsid w:val="00872552"/>
    <w:rsid w:val="0088630A"/>
    <w:rsid w:val="008A093B"/>
    <w:rsid w:val="008B5633"/>
    <w:rsid w:val="008E2A8E"/>
    <w:rsid w:val="00900C28"/>
    <w:rsid w:val="00904C74"/>
    <w:rsid w:val="00911DBC"/>
    <w:rsid w:val="00921938"/>
    <w:rsid w:val="0092685D"/>
    <w:rsid w:val="00930867"/>
    <w:rsid w:val="0095284E"/>
    <w:rsid w:val="00974B27"/>
    <w:rsid w:val="009A70E1"/>
    <w:rsid w:val="009E67C5"/>
    <w:rsid w:val="009F07C0"/>
    <w:rsid w:val="009F7085"/>
    <w:rsid w:val="00A15A81"/>
    <w:rsid w:val="00A33882"/>
    <w:rsid w:val="00A4657E"/>
    <w:rsid w:val="00A46FBF"/>
    <w:rsid w:val="00A4795F"/>
    <w:rsid w:val="00A66541"/>
    <w:rsid w:val="00A67865"/>
    <w:rsid w:val="00A71649"/>
    <w:rsid w:val="00A776BE"/>
    <w:rsid w:val="00A842FE"/>
    <w:rsid w:val="00AB3E7E"/>
    <w:rsid w:val="00AC76AB"/>
    <w:rsid w:val="00AE0463"/>
    <w:rsid w:val="00AE1B73"/>
    <w:rsid w:val="00B00966"/>
    <w:rsid w:val="00B07B14"/>
    <w:rsid w:val="00B33E8C"/>
    <w:rsid w:val="00B45C65"/>
    <w:rsid w:val="00B74426"/>
    <w:rsid w:val="00B77B13"/>
    <w:rsid w:val="00B82BC9"/>
    <w:rsid w:val="00B85C9A"/>
    <w:rsid w:val="00BC17C7"/>
    <w:rsid w:val="00BD1FDE"/>
    <w:rsid w:val="00BD440B"/>
    <w:rsid w:val="00BF2A2F"/>
    <w:rsid w:val="00BF7351"/>
    <w:rsid w:val="00C002A0"/>
    <w:rsid w:val="00C34D2B"/>
    <w:rsid w:val="00C55257"/>
    <w:rsid w:val="00C73055"/>
    <w:rsid w:val="00C732D7"/>
    <w:rsid w:val="00C941DA"/>
    <w:rsid w:val="00C97777"/>
    <w:rsid w:val="00CA3923"/>
    <w:rsid w:val="00CC186C"/>
    <w:rsid w:val="00CD21E7"/>
    <w:rsid w:val="00CE30F4"/>
    <w:rsid w:val="00CE65E0"/>
    <w:rsid w:val="00D0082E"/>
    <w:rsid w:val="00D30A60"/>
    <w:rsid w:val="00D6438A"/>
    <w:rsid w:val="00D77BD0"/>
    <w:rsid w:val="00D85033"/>
    <w:rsid w:val="00D930EF"/>
    <w:rsid w:val="00DA158E"/>
    <w:rsid w:val="00DF484E"/>
    <w:rsid w:val="00E1499B"/>
    <w:rsid w:val="00E247D5"/>
    <w:rsid w:val="00E27A4A"/>
    <w:rsid w:val="00E336BF"/>
    <w:rsid w:val="00E35CAF"/>
    <w:rsid w:val="00E57203"/>
    <w:rsid w:val="00E61E22"/>
    <w:rsid w:val="00E71B6E"/>
    <w:rsid w:val="00E871F4"/>
    <w:rsid w:val="00EA5607"/>
    <w:rsid w:val="00EB60A9"/>
    <w:rsid w:val="00EB6731"/>
    <w:rsid w:val="00EC13DD"/>
    <w:rsid w:val="00ED33E2"/>
    <w:rsid w:val="00F22447"/>
    <w:rsid w:val="00F268D5"/>
    <w:rsid w:val="00F519EB"/>
    <w:rsid w:val="00F63A77"/>
    <w:rsid w:val="00F72EE7"/>
    <w:rsid w:val="00F81B73"/>
    <w:rsid w:val="00F81F41"/>
    <w:rsid w:val="00F83BAA"/>
    <w:rsid w:val="00F924FE"/>
    <w:rsid w:val="00F952ED"/>
    <w:rsid w:val="00FB0D6B"/>
    <w:rsid w:val="00FB4D0C"/>
    <w:rsid w:val="00FC0CC1"/>
    <w:rsid w:val="00FC4B37"/>
    <w:rsid w:val="00FD05F0"/>
    <w:rsid w:val="00FD06D0"/>
    <w:rsid w:val="00FD4BE0"/>
    <w:rsid w:val="00FF578E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7CCAFDC"/>
  <w15:docId w15:val="{80291662-BD7F-F44C-BA1B-C23ED35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65E0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7D7F83"/>
    <w:pPr>
      <w:keepNext/>
      <w:numPr>
        <w:numId w:val="7"/>
      </w:numPr>
      <w:tabs>
        <w:tab w:val="left" w:pos="567"/>
      </w:tabs>
      <w:spacing w:before="240" w:after="240"/>
      <w:outlineLvl w:val="0"/>
    </w:pPr>
    <w:rPr>
      <w:rFonts w:cs="Arial"/>
      <w:b/>
      <w:bCs/>
      <w:kern w:val="32"/>
      <w:sz w:val="48"/>
      <w:szCs w:val="32"/>
      <w:lang w:val="de-DE"/>
    </w:rPr>
  </w:style>
  <w:style w:type="paragraph" w:styleId="berschrift2">
    <w:name w:val="heading 2"/>
    <w:basedOn w:val="Standard"/>
    <w:next w:val="Standard"/>
    <w:qFormat/>
    <w:rsid w:val="00C002A0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Cs/>
      <w:sz w:val="32"/>
      <w:szCs w:val="32"/>
      <w:lang w:val="de-DE"/>
    </w:rPr>
  </w:style>
  <w:style w:type="paragraph" w:styleId="berschrift3">
    <w:name w:val="heading 3"/>
    <w:basedOn w:val="Standard"/>
    <w:next w:val="Standard"/>
    <w:qFormat/>
    <w:rsid w:val="00C00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qFormat/>
    <w:rsid w:val="005B6DFF"/>
    <w:pPr>
      <w:outlineLvl w:val="3"/>
    </w:pPr>
    <w:rPr>
      <w:rFonts w:cs="Arial"/>
      <w:b/>
      <w:color w:val="000000"/>
      <w:kern w:val="28"/>
      <w:sz w:val="22"/>
      <w:szCs w:val="20"/>
      <w:lang w:val="de-DE"/>
    </w:rPr>
  </w:style>
  <w:style w:type="paragraph" w:styleId="berschrift5">
    <w:name w:val="heading 5"/>
    <w:basedOn w:val="Standard"/>
    <w:qFormat/>
    <w:rsid w:val="005B6DFF"/>
    <w:pPr>
      <w:outlineLvl w:val="4"/>
    </w:pPr>
    <w:rPr>
      <w:rFonts w:cs="Arial"/>
      <w:b/>
      <w:bCs/>
      <w:color w:val="000000"/>
      <w:kern w:val="28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Arial10ptDunkelblauAutomatisch">
    <w:name w:val="Formatvorlage Formatvorlage Arial 10 pt Dunkelblau + Automatisch"/>
    <w:basedOn w:val="Standard"/>
    <w:autoRedefine/>
    <w:rsid w:val="003D1ED6"/>
    <w:rPr>
      <w:rFonts w:cs="Arial"/>
      <w:szCs w:val="20"/>
      <w:lang w:val="de-DE"/>
    </w:rPr>
  </w:style>
  <w:style w:type="paragraph" w:customStyle="1" w:styleId="Formatvorlageberschrift2Nach12pt">
    <w:name w:val="Formatvorlage Überschrift 2 + Nach:  12 pt"/>
    <w:basedOn w:val="berschrift2"/>
    <w:rsid w:val="00C002A0"/>
    <w:pPr>
      <w:numPr>
        <w:numId w:val="18"/>
      </w:numPr>
      <w:spacing w:after="240"/>
    </w:pPr>
    <w:rPr>
      <w:rFonts w:cs="Times New Roman"/>
      <w:iCs w:val="0"/>
      <w:szCs w:val="20"/>
    </w:rPr>
  </w:style>
  <w:style w:type="paragraph" w:customStyle="1" w:styleId="Formatvorlageberschrift3TimesNewRoman14pt">
    <w:name w:val="Formatvorlage Überschrift 3 + Times New Roman 14 pt"/>
    <w:basedOn w:val="berschrift3"/>
    <w:rsid w:val="00C002A0"/>
    <w:pPr>
      <w:numPr>
        <w:ilvl w:val="2"/>
        <w:numId w:val="7"/>
      </w:numPr>
    </w:pPr>
    <w:rPr>
      <w:rFonts w:ascii="Times New Roman" w:hAnsi="Times New Roman"/>
      <w:sz w:val="28"/>
      <w:lang w:val="de-DE"/>
    </w:rPr>
  </w:style>
  <w:style w:type="paragraph" w:customStyle="1" w:styleId="Standart">
    <w:name w:val="Standart"/>
    <w:basedOn w:val="Standard"/>
    <w:autoRedefine/>
    <w:rsid w:val="007D7F83"/>
    <w:pPr>
      <w:spacing w:after="240" w:line="240" w:lineRule="atLeast"/>
    </w:pPr>
    <w:rPr>
      <w:sz w:val="24"/>
      <w:szCs w:val="28"/>
      <w:lang w:val="de-DE"/>
    </w:rPr>
  </w:style>
  <w:style w:type="paragraph" w:customStyle="1" w:styleId="Fliesstext">
    <w:name w:val="Fliesstext"/>
    <w:basedOn w:val="Standard"/>
    <w:rsid w:val="00505BFC"/>
    <w:pPr>
      <w:spacing w:after="120"/>
      <w:ind w:left="737"/>
    </w:pPr>
    <w:rPr>
      <w:szCs w:val="20"/>
    </w:rPr>
  </w:style>
  <w:style w:type="paragraph" w:styleId="Fuzeile">
    <w:name w:val="footer"/>
    <w:basedOn w:val="Standard"/>
    <w:rsid w:val="00E247D5"/>
    <w:pPr>
      <w:tabs>
        <w:tab w:val="right" w:pos="1405"/>
        <w:tab w:val="center" w:pos="4535"/>
        <w:tab w:val="right" w:pos="9069"/>
      </w:tabs>
      <w:spacing w:before="60" w:after="60"/>
    </w:pPr>
    <w:rPr>
      <w:rFonts w:cs="Arial"/>
      <w:color w:val="000000"/>
      <w:kern w:val="28"/>
      <w:szCs w:val="20"/>
      <w:lang w:val="de-DE"/>
    </w:rPr>
  </w:style>
  <w:style w:type="character" w:styleId="Hyperlink">
    <w:name w:val="Hyperlink"/>
    <w:rsid w:val="005B6DFF"/>
    <w:rPr>
      <w:color w:val="0000FF"/>
      <w:u w:val="single"/>
    </w:rPr>
  </w:style>
  <w:style w:type="paragraph" w:styleId="Textkrper-Zeileneinzug">
    <w:name w:val="Body Text Indent"/>
    <w:basedOn w:val="Standard"/>
    <w:rsid w:val="0013729F"/>
    <w:pPr>
      <w:ind w:left="921" w:hanging="921"/>
    </w:pPr>
    <w:rPr>
      <w:rFonts w:cs="Arial"/>
      <w:color w:val="000000"/>
      <w:kern w:val="28"/>
      <w:szCs w:val="20"/>
      <w:lang w:val="de-DE"/>
    </w:rPr>
  </w:style>
  <w:style w:type="paragraph" w:styleId="Textkrper-Einzug2">
    <w:name w:val="Body Text Indent 2"/>
    <w:basedOn w:val="Standard"/>
    <w:rsid w:val="0013729F"/>
    <w:pPr>
      <w:tabs>
        <w:tab w:val="left" w:pos="1063"/>
      </w:tabs>
      <w:ind w:left="1064" w:hanging="1064"/>
    </w:pPr>
    <w:rPr>
      <w:rFonts w:cs="Arial"/>
      <w:color w:val="000000"/>
      <w:kern w:val="28"/>
      <w:szCs w:val="20"/>
      <w:lang w:val="de-DE"/>
    </w:rPr>
  </w:style>
  <w:style w:type="paragraph" w:customStyle="1" w:styleId="FliesstextArial">
    <w:name w:val="Fliesstext Arial"/>
    <w:basedOn w:val="Standard"/>
    <w:rsid w:val="00F519EB"/>
    <w:rPr>
      <w:rFonts w:cs="Arial"/>
      <w:color w:val="000000"/>
      <w:kern w:val="28"/>
      <w:sz w:val="24"/>
      <w:szCs w:val="20"/>
      <w:lang w:val="de-DE"/>
    </w:rPr>
  </w:style>
  <w:style w:type="paragraph" w:styleId="Textkrper">
    <w:name w:val="Body Text"/>
    <w:basedOn w:val="Standard"/>
    <w:rsid w:val="006C2BB9"/>
    <w:pPr>
      <w:spacing w:after="120"/>
    </w:pPr>
  </w:style>
  <w:style w:type="character" w:styleId="BesuchterLink">
    <w:name w:val="FollowedHyperlink"/>
    <w:rsid w:val="00E35CAF"/>
    <w:rPr>
      <w:color w:val="800080"/>
      <w:u w:val="single"/>
    </w:rPr>
  </w:style>
  <w:style w:type="paragraph" w:styleId="Kopfzeile">
    <w:name w:val="header"/>
    <w:basedOn w:val="Standard"/>
    <w:link w:val="KopfzeileZchn"/>
    <w:rsid w:val="008863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630A"/>
    <w:rPr>
      <w:rFonts w:ascii="Arial" w:hAnsi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gmichi@bluewi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x.ruettimann@bluewin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gramm.sac-saentis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penjuwe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E133-4795-554B-A0C1-C94867D5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Links>
    <vt:vector size="18" baseType="variant"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mailto:eur.fausch@bluewin.ch</vt:lpwstr>
      </vt:variant>
      <vt:variant>
        <vt:lpwstr/>
      </vt:variant>
      <vt:variant>
        <vt:i4>6488109</vt:i4>
      </vt:variant>
      <vt:variant>
        <vt:i4>0</vt:i4>
      </vt:variant>
      <vt:variant>
        <vt:i4>0</vt:i4>
      </vt:variant>
      <vt:variant>
        <vt:i4>5</vt:i4>
      </vt:variant>
      <vt:variant>
        <vt:lpwstr>http://www.zumtschuggen.ch/</vt:lpwstr>
      </vt:variant>
      <vt:variant>
        <vt:lpwstr/>
      </vt:variant>
      <vt:variant>
        <vt:i4>6946914</vt:i4>
      </vt:variant>
      <vt:variant>
        <vt:i4>-1</vt:i4>
      </vt:variant>
      <vt:variant>
        <vt:i4>1061</vt:i4>
      </vt:variant>
      <vt:variant>
        <vt:i4>1</vt:i4>
      </vt:variant>
      <vt:variant>
        <vt:lpwstr>http://www.slf.ch/schneeinfo/wochenbericht/2003-04/0305/RTEmagicC_DSCN9486_01.jpg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Reto Fausch</dc:creator>
  <cp:lastModifiedBy>Max Rüttimann</cp:lastModifiedBy>
  <cp:revision>2</cp:revision>
  <cp:lastPrinted>2015-10-27T17:53:00Z</cp:lastPrinted>
  <dcterms:created xsi:type="dcterms:W3CDTF">2022-09-29T17:32:00Z</dcterms:created>
  <dcterms:modified xsi:type="dcterms:W3CDTF">2022-09-29T17:32:00Z</dcterms:modified>
</cp:coreProperties>
</file>